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BF4AD" w14:textId="77777777" w:rsidR="00523696" w:rsidRPr="00523696" w:rsidRDefault="00523696" w:rsidP="00523696">
      <w:pPr>
        <w:rPr>
          <w:b/>
          <w:bCs/>
        </w:rPr>
      </w:pPr>
      <w:r w:rsidRPr="00523696">
        <w:rPr>
          <w:b/>
          <w:bCs/>
        </w:rPr>
        <w:t>GreenTrack App Development &amp; Architecture Notes</w:t>
      </w:r>
    </w:p>
    <w:p w14:paraId="6366745A" w14:textId="77777777" w:rsidR="00523696" w:rsidRPr="00523696" w:rsidRDefault="00523696" w:rsidP="00523696">
      <w:pPr>
        <w:rPr>
          <w:b/>
          <w:bCs/>
        </w:rPr>
      </w:pPr>
      <w:r w:rsidRPr="00523696">
        <w:rPr>
          <w:b/>
          <w:bCs/>
        </w:rPr>
        <w:t>1. Project Overview &amp; Brand Identity</w:t>
      </w:r>
    </w:p>
    <w:p w14:paraId="6C8A82ED" w14:textId="77777777" w:rsidR="00523696" w:rsidRPr="00523696" w:rsidRDefault="00523696" w:rsidP="00523696">
      <w:pPr>
        <w:numPr>
          <w:ilvl w:val="0"/>
          <w:numId w:val="1"/>
        </w:numPr>
      </w:pPr>
      <w:r w:rsidRPr="00523696">
        <w:rPr>
          <w:b/>
          <w:bCs/>
        </w:rPr>
        <w:t>Application Name:</w:t>
      </w:r>
      <w:r w:rsidRPr="00523696">
        <w:t xml:space="preserve"> GreenTrack (Garden-to-Table Crop Tracking App)</w:t>
      </w:r>
    </w:p>
    <w:p w14:paraId="18CD9CF6" w14:textId="77777777" w:rsidR="00523696" w:rsidRPr="00523696" w:rsidRDefault="00523696" w:rsidP="00523696">
      <w:pPr>
        <w:numPr>
          <w:ilvl w:val="0"/>
          <w:numId w:val="1"/>
        </w:numPr>
      </w:pPr>
      <w:r w:rsidRPr="00523696">
        <w:rPr>
          <w:b/>
          <w:bCs/>
        </w:rPr>
        <w:t>Tagline:</w:t>
      </w:r>
      <w:r w:rsidRPr="00523696">
        <w:t xml:space="preserve"> "Cultivating Conscious Consumption"</w:t>
      </w:r>
    </w:p>
    <w:p w14:paraId="230B3B59" w14:textId="77777777" w:rsidR="00523696" w:rsidRPr="00523696" w:rsidRDefault="00523696" w:rsidP="00523696">
      <w:pPr>
        <w:numPr>
          <w:ilvl w:val="0"/>
          <w:numId w:val="1"/>
        </w:numPr>
      </w:pPr>
      <w:r w:rsidRPr="00523696">
        <w:rPr>
          <w:b/>
          <w:bCs/>
        </w:rPr>
        <w:t>Core Purpose:</w:t>
      </w:r>
      <w:r w:rsidRPr="00523696">
        <w:t xml:space="preserve"> A production-grade Flutter application designed for monitoring garden plots, tracking crop production, logging harvests, and analyzing agricultural data.</w:t>
      </w:r>
    </w:p>
    <w:p w14:paraId="00F07EBB" w14:textId="77777777" w:rsidR="00523696" w:rsidRPr="00523696" w:rsidRDefault="00523696" w:rsidP="00523696">
      <w:pPr>
        <w:numPr>
          <w:ilvl w:val="0"/>
          <w:numId w:val="1"/>
        </w:numPr>
      </w:pPr>
      <w:r w:rsidRPr="00523696">
        <w:rPr>
          <w:b/>
          <w:bCs/>
        </w:rPr>
        <w:t xml:space="preserve">Brand Color Palette (Defined in </w:t>
      </w:r>
      <w:proofErr w:type="spellStart"/>
      <w:r w:rsidRPr="00523696">
        <w:rPr>
          <w:b/>
          <w:bCs/>
        </w:rPr>
        <w:t>app_</w:t>
      </w:r>
      <w:proofErr w:type="gramStart"/>
      <w:r w:rsidRPr="00523696">
        <w:rPr>
          <w:b/>
          <w:bCs/>
        </w:rPr>
        <w:t>theme.dart</w:t>
      </w:r>
      <w:proofErr w:type="spellEnd"/>
      <w:proofErr w:type="gramEnd"/>
      <w:r w:rsidRPr="00523696">
        <w:rPr>
          <w:b/>
          <w:bCs/>
        </w:rPr>
        <w:t>):</w:t>
      </w:r>
    </w:p>
    <w:p w14:paraId="253A84A8" w14:textId="77777777" w:rsidR="00523696" w:rsidRPr="00523696" w:rsidRDefault="00523696" w:rsidP="00523696">
      <w:pPr>
        <w:numPr>
          <w:ilvl w:val="1"/>
          <w:numId w:val="1"/>
        </w:numPr>
      </w:pPr>
      <w:r w:rsidRPr="00523696">
        <w:rPr>
          <w:b/>
          <w:bCs/>
        </w:rPr>
        <w:t>Forest (Primary):</w:t>
      </w:r>
      <w:r w:rsidRPr="00523696">
        <w:t xml:space="preserve"> #1B4332</w:t>
      </w:r>
    </w:p>
    <w:p w14:paraId="50FFE7C4" w14:textId="77777777" w:rsidR="00523696" w:rsidRPr="00523696" w:rsidRDefault="00523696" w:rsidP="00523696">
      <w:pPr>
        <w:numPr>
          <w:ilvl w:val="1"/>
          <w:numId w:val="1"/>
        </w:numPr>
      </w:pPr>
      <w:r w:rsidRPr="00523696">
        <w:rPr>
          <w:b/>
          <w:bCs/>
        </w:rPr>
        <w:t>Leaf (Secondary):</w:t>
      </w:r>
      <w:r w:rsidRPr="00523696">
        <w:t xml:space="preserve"> #40916C</w:t>
      </w:r>
    </w:p>
    <w:p w14:paraId="046B1B2B" w14:textId="77777777" w:rsidR="00523696" w:rsidRPr="00523696" w:rsidRDefault="00523696" w:rsidP="00523696">
      <w:pPr>
        <w:numPr>
          <w:ilvl w:val="1"/>
          <w:numId w:val="1"/>
        </w:numPr>
      </w:pPr>
      <w:r w:rsidRPr="00523696">
        <w:rPr>
          <w:b/>
          <w:bCs/>
        </w:rPr>
        <w:t>Mint (Accent):</w:t>
      </w:r>
      <w:r w:rsidRPr="00523696">
        <w:t xml:space="preserve"> #95D5B2</w:t>
      </w:r>
    </w:p>
    <w:p w14:paraId="1BFDEB08" w14:textId="77777777" w:rsidR="00523696" w:rsidRPr="00523696" w:rsidRDefault="00523696" w:rsidP="00523696">
      <w:pPr>
        <w:numPr>
          <w:ilvl w:val="1"/>
          <w:numId w:val="1"/>
        </w:numPr>
      </w:pPr>
      <w:r w:rsidRPr="00523696">
        <w:rPr>
          <w:b/>
          <w:bCs/>
        </w:rPr>
        <w:t>Amber (Harvest):</w:t>
      </w:r>
      <w:r w:rsidRPr="00523696">
        <w:t xml:space="preserve"> #D4A017</w:t>
      </w:r>
    </w:p>
    <w:p w14:paraId="772E6466" w14:textId="77777777" w:rsidR="00523696" w:rsidRPr="00523696" w:rsidRDefault="00523696" w:rsidP="00523696">
      <w:pPr>
        <w:numPr>
          <w:ilvl w:val="1"/>
          <w:numId w:val="1"/>
        </w:numPr>
      </w:pPr>
      <w:r w:rsidRPr="00523696">
        <w:rPr>
          <w:b/>
          <w:bCs/>
        </w:rPr>
        <w:t>Parchment (Background):</w:t>
      </w:r>
      <w:r w:rsidRPr="00523696">
        <w:t xml:space="preserve"> #F8F4EED</w:t>
      </w:r>
    </w:p>
    <w:p w14:paraId="49CE9CBB" w14:textId="77777777" w:rsidR="00523696" w:rsidRPr="00523696" w:rsidRDefault="00523696" w:rsidP="00523696">
      <w:pPr>
        <w:numPr>
          <w:ilvl w:val="0"/>
          <w:numId w:val="1"/>
        </w:numPr>
      </w:pPr>
      <w:r w:rsidRPr="00523696">
        <w:rPr>
          <w:b/>
          <w:bCs/>
        </w:rPr>
        <w:t>Typography:</w:t>
      </w:r>
      <w:r w:rsidRPr="00523696">
        <w:t xml:space="preserve"> Playfair Display (Display font) and Inter (Body/UI font), with JetBrains Mono for data/mono elements.</w:t>
      </w:r>
    </w:p>
    <w:p w14:paraId="165F9F8E" w14:textId="77777777" w:rsidR="00523696" w:rsidRPr="00523696" w:rsidRDefault="00523696" w:rsidP="00523696">
      <w:pPr>
        <w:rPr>
          <w:b/>
          <w:bCs/>
        </w:rPr>
      </w:pPr>
      <w:r w:rsidRPr="00523696">
        <w:rPr>
          <w:b/>
          <w:bCs/>
        </w:rPr>
        <w:t>2. Core Tracking Features</w:t>
      </w:r>
    </w:p>
    <w:p w14:paraId="6D78DA75" w14:textId="77777777" w:rsidR="00523696" w:rsidRPr="00523696" w:rsidRDefault="00523696" w:rsidP="00523696">
      <w:pPr>
        <w:numPr>
          <w:ilvl w:val="0"/>
          <w:numId w:val="2"/>
        </w:numPr>
      </w:pPr>
      <w:r w:rsidRPr="00523696">
        <w:rPr>
          <w:b/>
          <w:bCs/>
        </w:rPr>
        <w:t>Crop Lifecycle Management:</w:t>
      </w:r>
      <w:r w:rsidRPr="00523696">
        <w:t xml:space="preserve"> Features a 9-stage lifecycle system (seedling → sprouting → vegetative → flowering → fruiting → ready-to-harvest → harvested, plus concern/failed states) complete with unique colors, emojis, and animated progress indicators.</w:t>
      </w:r>
    </w:p>
    <w:p w14:paraId="5061AC78" w14:textId="77777777" w:rsidR="00523696" w:rsidRPr="00523696" w:rsidRDefault="00523696" w:rsidP="00523696">
      <w:pPr>
        <w:numPr>
          <w:ilvl w:val="0"/>
          <w:numId w:val="2"/>
        </w:numPr>
      </w:pPr>
      <w:r w:rsidRPr="00523696">
        <w:rPr>
          <w:b/>
          <w:bCs/>
        </w:rPr>
        <w:t>Garden Plot Management:</w:t>
      </w:r>
      <w:r w:rsidRPr="00523696">
        <w:t xml:space="preserve"> Supports tracking multiple plots, beds, or containers detailing soil type, sun exposure, irrigation methods, and specific crop rosters per plot.</w:t>
      </w:r>
    </w:p>
    <w:p w14:paraId="4E225C12" w14:textId="77777777" w:rsidR="00523696" w:rsidRPr="00523696" w:rsidRDefault="00523696" w:rsidP="00523696">
      <w:pPr>
        <w:numPr>
          <w:ilvl w:val="0"/>
          <w:numId w:val="2"/>
        </w:numPr>
      </w:pPr>
      <w:r w:rsidRPr="00523696">
        <w:rPr>
          <w:b/>
          <w:bCs/>
        </w:rPr>
        <w:t>Growth Tracking:</w:t>
      </w:r>
      <w:r w:rsidRPr="00523696">
        <w:t xml:space="preserve"> Monitors height, leaf count, health status, flowering/fruiting flags, and freeform notes, visualized over time using </w:t>
      </w:r>
      <w:proofErr w:type="spellStart"/>
      <w:r w:rsidRPr="00523696">
        <w:t>fl_chart</w:t>
      </w:r>
      <w:proofErr w:type="spellEnd"/>
      <w:r w:rsidRPr="00523696">
        <w:t>.</w:t>
      </w:r>
    </w:p>
    <w:p w14:paraId="17330EA2" w14:textId="77777777" w:rsidR="00523696" w:rsidRPr="00523696" w:rsidRDefault="00523696" w:rsidP="00523696">
      <w:pPr>
        <w:numPr>
          <w:ilvl w:val="0"/>
          <w:numId w:val="2"/>
        </w:numPr>
      </w:pPr>
      <w:r w:rsidRPr="00523696">
        <w:rPr>
          <w:b/>
          <w:bCs/>
        </w:rPr>
        <w:t>Harvest Logging:</w:t>
      </w:r>
      <w:r w:rsidRPr="00523696">
        <w:t xml:space="preserve"> Records harvest quantity, a 5-point emoji quality rating, destination types (consumed, sold, donated, stored, composted), price-per-kg, and buyer information.</w:t>
      </w:r>
    </w:p>
    <w:p w14:paraId="1CC52C81" w14:textId="77777777" w:rsidR="00523696" w:rsidRPr="00523696" w:rsidRDefault="00523696" w:rsidP="00523696">
      <w:pPr>
        <w:numPr>
          <w:ilvl w:val="0"/>
          <w:numId w:val="2"/>
        </w:numPr>
      </w:pPr>
      <w:r w:rsidRPr="00523696">
        <w:rPr>
          <w:b/>
          <w:bCs/>
        </w:rPr>
        <w:t>Activity Timeline:</w:t>
      </w:r>
      <w:r w:rsidRPr="00523696">
        <w:t xml:space="preserve"> Maintains a vertical timeline tracking watering, fertilizing, pruning, pest control, transplanting, and general observations per crop.</w:t>
      </w:r>
    </w:p>
    <w:p w14:paraId="5349078F" w14:textId="77777777" w:rsidR="00523696" w:rsidRPr="00523696" w:rsidRDefault="00523696" w:rsidP="00523696">
      <w:pPr>
        <w:rPr>
          <w:b/>
          <w:bCs/>
        </w:rPr>
      </w:pPr>
      <w:r w:rsidRPr="00523696">
        <w:rPr>
          <w:b/>
          <w:bCs/>
        </w:rPr>
        <w:t>3. Analytics &amp; Reporting Dashboards</w:t>
      </w:r>
    </w:p>
    <w:p w14:paraId="33B3E9B8" w14:textId="77777777" w:rsidR="00523696" w:rsidRPr="00523696" w:rsidRDefault="00523696" w:rsidP="00523696">
      <w:pPr>
        <w:numPr>
          <w:ilvl w:val="0"/>
          <w:numId w:val="3"/>
        </w:numPr>
      </w:pPr>
      <w:r w:rsidRPr="00523696">
        <w:rPr>
          <w:b/>
          <w:bCs/>
        </w:rPr>
        <w:lastRenderedPageBreak/>
        <w:t>Season KPI Dashboard:</w:t>
      </w:r>
      <w:r w:rsidRPr="00523696">
        <w:t xml:space="preserve"> Displays active crops, yield progress versus goals, near-harvest counts, and attention flags.</w:t>
      </w:r>
    </w:p>
    <w:p w14:paraId="1819F97C" w14:textId="77777777" w:rsidR="00523696" w:rsidRPr="00523696" w:rsidRDefault="00523696" w:rsidP="00523696">
      <w:pPr>
        <w:numPr>
          <w:ilvl w:val="0"/>
          <w:numId w:val="3"/>
        </w:numPr>
      </w:pPr>
      <w:r w:rsidRPr="00523696">
        <w:rPr>
          <w:b/>
          <w:bCs/>
        </w:rPr>
        <w:t>Visual Reports &amp; Charts:</w:t>
      </w:r>
    </w:p>
    <w:p w14:paraId="3784C205" w14:textId="77777777" w:rsidR="00523696" w:rsidRPr="00523696" w:rsidRDefault="00523696" w:rsidP="00523696">
      <w:pPr>
        <w:numPr>
          <w:ilvl w:val="1"/>
          <w:numId w:val="3"/>
        </w:numPr>
      </w:pPr>
      <w:r w:rsidRPr="00523696">
        <w:t>Monthly yield bar charts (year-over-year comparison)</w:t>
      </w:r>
    </w:p>
    <w:p w14:paraId="7B140797" w14:textId="77777777" w:rsidR="00523696" w:rsidRPr="00523696" w:rsidRDefault="00523696" w:rsidP="00523696">
      <w:pPr>
        <w:numPr>
          <w:ilvl w:val="1"/>
          <w:numId w:val="3"/>
        </w:numPr>
      </w:pPr>
      <w:r w:rsidRPr="00523696">
        <w:t>Crop status distribution pie chart</w:t>
      </w:r>
    </w:p>
    <w:p w14:paraId="4A741A86" w14:textId="77777777" w:rsidR="00523696" w:rsidRPr="00523696" w:rsidRDefault="00523696" w:rsidP="00523696">
      <w:pPr>
        <w:numPr>
          <w:ilvl w:val="1"/>
          <w:numId w:val="3"/>
        </w:numPr>
      </w:pPr>
      <w:r w:rsidRPr="00523696">
        <w:t>Yield-by-crop ranked bar chart featuring a "Top Performers" leaderboard</w:t>
      </w:r>
    </w:p>
    <w:p w14:paraId="632A6B75" w14:textId="77777777" w:rsidR="00523696" w:rsidRPr="00523696" w:rsidRDefault="00523696" w:rsidP="00523696">
      <w:pPr>
        <w:numPr>
          <w:ilvl w:val="1"/>
          <w:numId w:val="3"/>
        </w:numPr>
      </w:pPr>
      <w:r w:rsidRPr="00523696">
        <w:t>Water usage line chart with per-crop breakdowns</w:t>
      </w:r>
    </w:p>
    <w:p w14:paraId="6D694D1B" w14:textId="77777777" w:rsidR="00523696" w:rsidRPr="00523696" w:rsidRDefault="00523696" w:rsidP="00523696">
      <w:pPr>
        <w:numPr>
          <w:ilvl w:val="1"/>
          <w:numId w:val="3"/>
        </w:numPr>
      </w:pPr>
      <w:r w:rsidRPr="00523696">
        <w:t>Produce destination donut chart</w:t>
      </w:r>
    </w:p>
    <w:p w14:paraId="7BBFEA55" w14:textId="77777777" w:rsidR="00523696" w:rsidRPr="00523696" w:rsidRDefault="00523696" w:rsidP="00523696">
      <w:pPr>
        <w:numPr>
          <w:ilvl w:val="0"/>
          <w:numId w:val="3"/>
        </w:numPr>
      </w:pPr>
      <w:r w:rsidRPr="00523696">
        <w:rPr>
          <w:b/>
          <w:bCs/>
        </w:rPr>
        <w:t>Report Generation:</w:t>
      </w:r>
      <w:r w:rsidRPr="00523696">
        <w:t xml:space="preserve"> Generates structured reports covering season summaries, yield analyses, and resource usage metrics.</w:t>
      </w:r>
    </w:p>
    <w:p w14:paraId="0C8DC3E1" w14:textId="77777777" w:rsidR="00523696" w:rsidRPr="00523696" w:rsidRDefault="00523696" w:rsidP="00523696">
      <w:pPr>
        <w:rPr>
          <w:b/>
          <w:bCs/>
        </w:rPr>
      </w:pPr>
      <w:r w:rsidRPr="00523696">
        <w:rPr>
          <w:b/>
          <w:bCs/>
        </w:rPr>
        <w:t>4. User Experience (UX) &amp; Navigation Highlights</w:t>
      </w:r>
    </w:p>
    <w:p w14:paraId="35A0521A" w14:textId="77777777" w:rsidR="00523696" w:rsidRPr="00523696" w:rsidRDefault="00523696" w:rsidP="00523696">
      <w:pPr>
        <w:numPr>
          <w:ilvl w:val="0"/>
          <w:numId w:val="4"/>
        </w:numPr>
      </w:pPr>
      <w:r w:rsidRPr="00523696">
        <w:rPr>
          <w:b/>
          <w:bCs/>
        </w:rPr>
        <w:t>Splash &amp; Onboarding:</w:t>
      </w:r>
      <w:r w:rsidRPr="00523696">
        <w:t xml:space="preserve"> Animated splash screen accompanied by a 3-page onboarding carousel.</w:t>
      </w:r>
    </w:p>
    <w:p w14:paraId="627A6E3C" w14:textId="77777777" w:rsidR="00523696" w:rsidRPr="00523696" w:rsidRDefault="00523696" w:rsidP="00523696">
      <w:pPr>
        <w:numPr>
          <w:ilvl w:val="0"/>
          <w:numId w:val="4"/>
        </w:numPr>
      </w:pPr>
      <w:r w:rsidRPr="00523696">
        <w:rPr>
          <w:b/>
          <w:bCs/>
        </w:rPr>
        <w:t>Wizards &amp; Action Launchers:</w:t>
      </w:r>
      <w:r w:rsidRPr="00523696">
        <w:t xml:space="preserve"> Multi-step "Add Crop" wizard featuring a progress stepper (Basics → Location → Schedule → Review) alongside a bottom-sheet "Quick Actions" launcher.</w:t>
      </w:r>
    </w:p>
    <w:p w14:paraId="0DE3D5E2" w14:textId="77777777" w:rsidR="00523696" w:rsidRPr="00523696" w:rsidRDefault="00523696" w:rsidP="00523696">
      <w:pPr>
        <w:numPr>
          <w:ilvl w:val="0"/>
          <w:numId w:val="4"/>
        </w:numPr>
      </w:pPr>
      <w:r w:rsidRPr="00523696">
        <w:rPr>
          <w:b/>
          <w:bCs/>
        </w:rPr>
        <w:t>Interactivity:</w:t>
      </w:r>
      <w:r w:rsidRPr="00523696">
        <w:t xml:space="preserve"> Swipe-to-action list items (</w:t>
      </w:r>
      <w:proofErr w:type="spellStart"/>
      <w:r w:rsidRPr="00523696">
        <w:t>flutter_slidable</w:t>
      </w:r>
      <w:proofErr w:type="spellEnd"/>
      <w:r w:rsidRPr="00523696">
        <w:t>) for crops and notifications, coupled with pull-through navigation (Dashboard to 4-tab Crop Detail views).</w:t>
      </w:r>
    </w:p>
    <w:p w14:paraId="7890E9A8" w14:textId="77777777" w:rsidR="00523696" w:rsidRPr="00523696" w:rsidRDefault="00523696" w:rsidP="00523696">
      <w:pPr>
        <w:numPr>
          <w:ilvl w:val="0"/>
          <w:numId w:val="4"/>
        </w:numPr>
      </w:pPr>
      <w:r w:rsidRPr="00523696">
        <w:rPr>
          <w:b/>
          <w:bCs/>
        </w:rPr>
        <w:t>Notifications &amp; Extras:</w:t>
      </w:r>
      <w:r w:rsidRPr="00523696">
        <w:t xml:space="preserve"> Comprehensive notification center with read/unread states, swipe-to-delete functionality, weather bars with localized tips, achievement badges, and season goal progress rings.</w:t>
      </w:r>
    </w:p>
    <w:p w14:paraId="6A60D8D3" w14:textId="77777777" w:rsidR="00523696" w:rsidRPr="00523696" w:rsidRDefault="00523696" w:rsidP="00523696">
      <w:pPr>
        <w:rPr>
          <w:b/>
          <w:bCs/>
        </w:rPr>
      </w:pPr>
      <w:r w:rsidRPr="00523696">
        <w:rPr>
          <w:b/>
          <w:bCs/>
        </w:rPr>
        <w:t>5. Technical Architecture &amp; Tech Stack</w:t>
      </w:r>
    </w:p>
    <w:p w14:paraId="206B0E2A" w14:textId="77777777" w:rsidR="00523696" w:rsidRPr="00523696" w:rsidRDefault="00523696" w:rsidP="00523696">
      <w:pPr>
        <w:numPr>
          <w:ilvl w:val="0"/>
          <w:numId w:val="5"/>
        </w:numPr>
      </w:pPr>
      <w:r w:rsidRPr="00523696">
        <w:rPr>
          <w:b/>
          <w:bCs/>
        </w:rPr>
        <w:t>State Management:</w:t>
      </w:r>
      <w:r w:rsidRPr="00523696">
        <w:t xml:space="preserve"> Powered by </w:t>
      </w:r>
      <w:proofErr w:type="spellStart"/>
      <w:r w:rsidRPr="00523696">
        <w:t>flutter_riverpod</w:t>
      </w:r>
      <w:proofErr w:type="spellEnd"/>
      <w:r w:rsidRPr="00523696">
        <w:t xml:space="preserve"> at the app root (</w:t>
      </w:r>
      <w:proofErr w:type="spellStart"/>
      <w:r w:rsidRPr="00523696">
        <w:t>ProviderScope</w:t>
      </w:r>
      <w:proofErr w:type="spellEnd"/>
      <w:r w:rsidRPr="00523696">
        <w:t xml:space="preserve">), currently utilizing a static </w:t>
      </w:r>
      <w:proofErr w:type="spellStart"/>
      <w:r w:rsidRPr="00523696">
        <w:t>MockData</w:t>
      </w:r>
      <w:proofErr w:type="spellEnd"/>
      <w:r w:rsidRPr="00523696">
        <w:t xml:space="preserve"> class as a placeholder layer for rapid out-of-the-box evaluation.</w:t>
      </w:r>
    </w:p>
    <w:p w14:paraId="460B303B" w14:textId="77777777" w:rsidR="00523696" w:rsidRPr="00523696" w:rsidRDefault="00523696" w:rsidP="00523696">
      <w:pPr>
        <w:numPr>
          <w:ilvl w:val="0"/>
          <w:numId w:val="5"/>
        </w:numPr>
      </w:pPr>
      <w:r w:rsidRPr="00523696">
        <w:rPr>
          <w:b/>
          <w:bCs/>
        </w:rPr>
        <w:t>Routing:</w:t>
      </w:r>
      <w:r w:rsidRPr="00523696">
        <w:t xml:space="preserve"> Managed via </w:t>
      </w:r>
      <w:proofErr w:type="spellStart"/>
      <w:r w:rsidRPr="00523696">
        <w:t>go_router</w:t>
      </w:r>
      <w:proofErr w:type="spellEnd"/>
      <w:r w:rsidRPr="00523696">
        <w:t xml:space="preserve"> utilizing named paths (e.g., /crops/:id, /garden/:id) to facilitate deep linking and direct push notification routing.</w:t>
      </w:r>
    </w:p>
    <w:p w14:paraId="36463282" w14:textId="77777777" w:rsidR="00523696" w:rsidRPr="00523696" w:rsidRDefault="00523696" w:rsidP="00523696">
      <w:pPr>
        <w:numPr>
          <w:ilvl w:val="0"/>
          <w:numId w:val="5"/>
        </w:numPr>
      </w:pPr>
      <w:r w:rsidRPr="00523696">
        <w:rPr>
          <w:b/>
          <w:bCs/>
        </w:rPr>
        <w:t>Folder Structure:</w:t>
      </w:r>
      <w:r w:rsidRPr="00523696">
        <w:t xml:space="preserve"> Modularized feature-first design (lib/core/, lib/data/, lib/features/ covering auth, dashboard, crops, garden, harvest, growth, analytics, notifications, and profile).</w:t>
      </w:r>
    </w:p>
    <w:p w14:paraId="3E0C6E5B" w14:textId="77777777" w:rsidR="00523696" w:rsidRPr="00523696" w:rsidRDefault="00523696" w:rsidP="00523696">
      <w:pPr>
        <w:rPr>
          <w:b/>
          <w:bCs/>
        </w:rPr>
      </w:pPr>
      <w:r w:rsidRPr="00523696">
        <w:rPr>
          <w:b/>
          <w:bCs/>
        </w:rPr>
        <w:lastRenderedPageBreak/>
        <w:t>6. Getting Started &amp; Backend Integration</w:t>
      </w:r>
    </w:p>
    <w:p w14:paraId="7DF27DAF" w14:textId="1E6CF5FF" w:rsidR="00523696" w:rsidRPr="00523696" w:rsidRDefault="00523696" w:rsidP="00523696">
      <w:pPr>
        <w:numPr>
          <w:ilvl w:val="0"/>
          <w:numId w:val="6"/>
        </w:numPr>
      </w:pPr>
      <w:r w:rsidRPr="00523696">
        <w:rPr>
          <w:b/>
          <w:bCs/>
        </w:rPr>
        <w:t>Prerequisites:</w:t>
      </w:r>
      <w:r w:rsidRPr="00523696">
        <w:t xml:space="preserve"> Flutter SDK </w:t>
      </w:r>
      <m:oMath>
        <m:r>
          <w:rPr>
            <w:rFonts w:ascii="Cambria Math" w:hAnsi="Cambria Math"/>
          </w:rPr>
          <m:t>≥</m:t>
        </m:r>
      </m:oMath>
      <w:r w:rsidRPr="00523696">
        <w:t xml:space="preserve"> 3.16.0 and Dart SDK </w:t>
      </w:r>
      <m:oMath>
        <m:r>
          <w:rPr>
            <w:rFonts w:ascii="Cambria Math" w:hAnsi="Cambria Math"/>
          </w:rPr>
          <m:t>≥</m:t>
        </m:r>
      </m:oMath>
      <w:r w:rsidRPr="00523696">
        <w:t xml:space="preserve"> 3.2.0.</w:t>
      </w:r>
    </w:p>
    <w:p w14:paraId="5ACCA09A" w14:textId="77777777" w:rsidR="00523696" w:rsidRPr="00523696" w:rsidRDefault="00523696" w:rsidP="00523696">
      <w:pPr>
        <w:numPr>
          <w:ilvl w:val="0"/>
          <w:numId w:val="6"/>
        </w:numPr>
      </w:pPr>
      <w:r w:rsidRPr="00523696">
        <w:rPr>
          <w:b/>
          <w:bCs/>
        </w:rPr>
        <w:t>Quick Setup Commands:</w:t>
      </w:r>
    </w:p>
    <w:p w14:paraId="773A21DD" w14:textId="77777777" w:rsidR="00523696" w:rsidRPr="00523696" w:rsidRDefault="00523696" w:rsidP="00523696">
      <w:r w:rsidRPr="00523696">
        <w:t>Bash</w:t>
      </w:r>
    </w:p>
    <w:p w14:paraId="0C320709" w14:textId="77777777" w:rsidR="00523696" w:rsidRPr="00523696" w:rsidRDefault="00523696" w:rsidP="00523696">
      <w:r w:rsidRPr="00523696">
        <w:t xml:space="preserve">flutter pub </w:t>
      </w:r>
      <w:proofErr w:type="gramStart"/>
      <w:r w:rsidRPr="00523696">
        <w:t>get</w:t>
      </w:r>
      <w:proofErr w:type="gramEnd"/>
    </w:p>
    <w:p w14:paraId="76449F89" w14:textId="77777777" w:rsidR="00523696" w:rsidRPr="00523696" w:rsidRDefault="00523696" w:rsidP="00523696">
      <w:r w:rsidRPr="00523696">
        <w:t xml:space="preserve">flutter </w:t>
      </w:r>
      <w:proofErr w:type="gramStart"/>
      <w:r w:rsidRPr="00523696">
        <w:t>create .</w:t>
      </w:r>
      <w:proofErr w:type="gramEnd"/>
    </w:p>
    <w:p w14:paraId="41A93E9C" w14:textId="77777777" w:rsidR="00523696" w:rsidRPr="00523696" w:rsidRDefault="00523696" w:rsidP="00523696">
      <w:r w:rsidRPr="00523696">
        <w:t xml:space="preserve">flutter </w:t>
      </w:r>
      <w:proofErr w:type="gramStart"/>
      <w:r w:rsidRPr="00523696">
        <w:t>run</w:t>
      </w:r>
      <w:proofErr w:type="gramEnd"/>
    </w:p>
    <w:p w14:paraId="14D3B99F" w14:textId="77777777" w:rsidR="00523696" w:rsidRPr="00523696" w:rsidRDefault="00523696" w:rsidP="00523696">
      <w:pPr>
        <w:numPr>
          <w:ilvl w:val="0"/>
          <w:numId w:val="6"/>
        </w:numPr>
      </w:pPr>
      <w:r w:rsidRPr="00523696">
        <w:rPr>
          <w:b/>
          <w:bCs/>
        </w:rPr>
        <w:t>Production Backend Swap:</w:t>
      </w:r>
      <w:r w:rsidRPr="00523696">
        <w:t xml:space="preserve"> Transitioning from the mock repository to a live backend (such as Firebase </w:t>
      </w:r>
      <w:proofErr w:type="spellStart"/>
      <w:r w:rsidRPr="00523696">
        <w:t>Firestore</w:t>
      </w:r>
      <w:proofErr w:type="spellEnd"/>
      <w:r w:rsidRPr="00523696">
        <w:t xml:space="preserve"> or </w:t>
      </w:r>
      <w:proofErr w:type="spellStart"/>
      <w:r w:rsidRPr="00523696">
        <w:t>Supabase</w:t>
      </w:r>
      <w:proofErr w:type="spellEnd"/>
      <w:r w:rsidRPr="00523696">
        <w:t xml:space="preserve">) requires replacing </w:t>
      </w:r>
      <w:proofErr w:type="spellStart"/>
      <w:r w:rsidRPr="00523696">
        <w:t>MockData</w:t>
      </w:r>
      <w:proofErr w:type="spellEnd"/>
      <w:r w:rsidRPr="00523696">
        <w:t xml:space="preserve"> calls with </w:t>
      </w:r>
      <w:proofErr w:type="spellStart"/>
      <w:r w:rsidRPr="00523696">
        <w:t>Riverpod</w:t>
      </w:r>
      <w:proofErr w:type="spellEnd"/>
      <w:r w:rsidRPr="00523696">
        <w:t xml:space="preserve"> </w:t>
      </w:r>
      <w:proofErr w:type="spellStart"/>
      <w:r w:rsidRPr="00523696">
        <w:t>FutureProvider</w:t>
      </w:r>
      <w:proofErr w:type="spellEnd"/>
      <w:r w:rsidRPr="00523696">
        <w:t xml:space="preserve"> or </w:t>
      </w:r>
      <w:proofErr w:type="spellStart"/>
      <w:r w:rsidRPr="00523696">
        <w:t>StreamProvider</w:t>
      </w:r>
      <w:proofErr w:type="spellEnd"/>
      <w:r w:rsidRPr="00523696">
        <w:t xml:space="preserve"> instances returning identical model shapes (</w:t>
      </w:r>
      <w:proofErr w:type="spellStart"/>
      <w:r w:rsidRPr="00523696">
        <w:t>CropModel</w:t>
      </w:r>
      <w:proofErr w:type="spellEnd"/>
      <w:r w:rsidRPr="00523696">
        <w:t xml:space="preserve">, GardenPlot, </w:t>
      </w:r>
      <w:proofErr w:type="spellStart"/>
      <w:r w:rsidRPr="00523696">
        <w:t>HarvestRecord</w:t>
      </w:r>
      <w:proofErr w:type="spellEnd"/>
      <w:r w:rsidRPr="00523696">
        <w:t xml:space="preserve">, </w:t>
      </w:r>
      <w:proofErr w:type="spellStart"/>
      <w:r w:rsidRPr="00523696">
        <w:t>GrowthRecord</w:t>
      </w:r>
      <w:proofErr w:type="spellEnd"/>
      <w:r w:rsidRPr="00523696">
        <w:t xml:space="preserve">, </w:t>
      </w:r>
      <w:proofErr w:type="spellStart"/>
      <w:r w:rsidRPr="00523696">
        <w:t>ActivityLog</w:t>
      </w:r>
      <w:proofErr w:type="spellEnd"/>
      <w:r w:rsidRPr="00523696">
        <w:t>) without requiring any changes to the UI screens.</w:t>
      </w:r>
    </w:p>
    <w:p w14:paraId="724B7A77" w14:textId="77777777" w:rsidR="00B96430" w:rsidRDefault="00B96430"/>
    <w:sectPr w:rsidR="00B96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5B1"/>
    <w:multiLevelType w:val="multilevel"/>
    <w:tmpl w:val="2272C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E040F"/>
    <w:multiLevelType w:val="multilevel"/>
    <w:tmpl w:val="C2F0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321E2"/>
    <w:multiLevelType w:val="multilevel"/>
    <w:tmpl w:val="04463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A4284"/>
    <w:multiLevelType w:val="multilevel"/>
    <w:tmpl w:val="ECDC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D24989"/>
    <w:multiLevelType w:val="multilevel"/>
    <w:tmpl w:val="BC04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7A5DF9"/>
    <w:multiLevelType w:val="multilevel"/>
    <w:tmpl w:val="B33E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5586515">
    <w:abstractNumId w:val="2"/>
  </w:num>
  <w:num w:numId="2" w16cid:durableId="497043658">
    <w:abstractNumId w:val="5"/>
  </w:num>
  <w:num w:numId="3" w16cid:durableId="1307006434">
    <w:abstractNumId w:val="3"/>
  </w:num>
  <w:num w:numId="4" w16cid:durableId="47992984">
    <w:abstractNumId w:val="0"/>
  </w:num>
  <w:num w:numId="5" w16cid:durableId="1841459089">
    <w:abstractNumId w:val="1"/>
  </w:num>
  <w:num w:numId="6" w16cid:durableId="3403597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696"/>
    <w:rsid w:val="003A6327"/>
    <w:rsid w:val="00490F5E"/>
    <w:rsid w:val="004974F0"/>
    <w:rsid w:val="00523696"/>
    <w:rsid w:val="00B9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F1BB"/>
  <w15:chartTrackingRefBased/>
  <w15:docId w15:val="{A0268647-5FDE-4ED6-9C9A-1867F5DB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3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6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6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6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6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6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6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6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6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6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6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6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6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kasiva</dc:creator>
  <cp:keywords/>
  <dc:description/>
  <cp:lastModifiedBy>michelle kasiva</cp:lastModifiedBy>
  <cp:revision>2</cp:revision>
  <dcterms:created xsi:type="dcterms:W3CDTF">2026-07-30T08:43:00Z</dcterms:created>
  <dcterms:modified xsi:type="dcterms:W3CDTF">2026-07-30T08:46:00Z</dcterms:modified>
</cp:coreProperties>
</file>